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5652" w:rsidRPr="00456321" w:rsidRDefault="002A403E" w:rsidP="004563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  <w:r w:rsidRPr="00456321">
        <w:rPr>
          <w:rFonts w:ascii="Times New Roman" w:hAnsi="Times New Roman" w:cs="Times New Roman"/>
          <w:sz w:val="28"/>
          <w:szCs w:val="28"/>
        </w:rPr>
        <w:br/>
      </w: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Пензенский государственный университет</w:t>
      </w:r>
      <w:r w:rsidRPr="00456321">
        <w:rPr>
          <w:rFonts w:ascii="Times New Roman" w:hAnsi="Times New Roman" w:cs="Times New Roman"/>
          <w:sz w:val="28"/>
          <w:szCs w:val="28"/>
        </w:rPr>
        <w:br/>
      </w: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вычислительная техника</w:t>
      </w:r>
    </w:p>
    <w:p w:rsidR="004F5652" w:rsidRPr="00456321" w:rsidRDefault="004F5652" w:rsidP="004563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5652" w:rsidRPr="00456321" w:rsidRDefault="004F5652" w:rsidP="004563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5652" w:rsidRPr="00456321" w:rsidRDefault="004F5652" w:rsidP="004563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5652" w:rsidRPr="00456321" w:rsidRDefault="004F5652" w:rsidP="004563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5652" w:rsidRPr="00456321" w:rsidRDefault="004F5652" w:rsidP="004563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5652" w:rsidRPr="00456321" w:rsidRDefault="004F5652" w:rsidP="004563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56321" w:rsidRPr="00456321" w:rsidRDefault="002A403E" w:rsidP="00456321">
      <w:pPr>
        <w:suppressAutoHyphens/>
        <w:spacing w:after="0" w:line="360" w:lineRule="auto"/>
        <w:jc w:val="center"/>
        <w:rPr>
          <w:rFonts w:ascii="Times New Roman" w:eastAsia="NSimSun" w:hAnsi="Times New Roman" w:cs="Times New Roman"/>
          <w:color w:val="000000"/>
          <w:kern w:val="2"/>
          <w:sz w:val="28"/>
          <w:szCs w:val="28"/>
          <w:lang w:eastAsia="zh-CN" w:bidi="hi-IN"/>
        </w:rPr>
      </w:pPr>
      <w:r w:rsidRPr="0045632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ОТЧËТ</w:t>
      </w:r>
      <w:r w:rsidRPr="00456321">
        <w:rPr>
          <w:rFonts w:ascii="Times New Roman" w:hAnsi="Times New Roman" w:cs="Times New Roman"/>
          <w:sz w:val="28"/>
          <w:szCs w:val="28"/>
        </w:rPr>
        <w:br/>
      </w: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лабораторной работе №</w:t>
      </w:r>
      <w:r w:rsidR="00456321"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5</w:t>
      </w:r>
      <w:r w:rsidRPr="00456321">
        <w:rPr>
          <w:rFonts w:ascii="Times New Roman" w:hAnsi="Times New Roman" w:cs="Times New Roman"/>
          <w:sz w:val="28"/>
          <w:szCs w:val="28"/>
        </w:rPr>
        <w:br/>
      </w: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 </w:t>
      </w:r>
      <w:r w:rsidRPr="00456321">
        <w:rPr>
          <w:rFonts w:ascii="Times New Roman" w:hAnsi="Times New Roman" w:cs="Times New Roman"/>
          <w:sz w:val="28"/>
          <w:szCs w:val="28"/>
        </w:rPr>
        <w:t>дисциплине:</w:t>
      </w: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AB08D5"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Электротехника, электроника и схемотехника</w:t>
      </w: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  <w:r w:rsidRPr="00456321">
        <w:rPr>
          <w:rFonts w:ascii="Times New Roman" w:hAnsi="Times New Roman" w:cs="Times New Roman"/>
          <w:sz w:val="28"/>
          <w:szCs w:val="28"/>
        </w:rPr>
        <w:br/>
      </w: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тему «</w:t>
      </w:r>
      <w:r w:rsidR="00456321" w:rsidRPr="00456321">
        <w:rPr>
          <w:rFonts w:ascii="Times New Roman" w:eastAsia="NSimSun" w:hAnsi="Times New Roman" w:cs="Times New Roman"/>
          <w:color w:val="000000"/>
          <w:kern w:val="2"/>
          <w:sz w:val="28"/>
          <w:szCs w:val="28"/>
          <w:lang w:eastAsia="zh-CN" w:bidi="hi-IN"/>
        </w:rPr>
        <w:t xml:space="preserve">Изучение интегрирующих </w:t>
      </w:r>
    </w:p>
    <w:p w:rsidR="00456321" w:rsidRPr="00456321" w:rsidRDefault="00456321" w:rsidP="00456321">
      <w:pPr>
        <w:suppressAutoHyphens/>
        <w:spacing w:after="0" w:line="360" w:lineRule="auto"/>
        <w:jc w:val="center"/>
        <w:rPr>
          <w:rFonts w:ascii="Times New Roman" w:eastAsia="NSimSun" w:hAnsi="Times New Roman" w:cs="Times New Roman"/>
          <w:color w:val="000000"/>
          <w:kern w:val="2"/>
          <w:sz w:val="28"/>
          <w:szCs w:val="28"/>
          <w:lang w:eastAsia="zh-CN" w:bidi="hi-IN"/>
        </w:rPr>
      </w:pPr>
      <w:r w:rsidRPr="00456321">
        <w:rPr>
          <w:rFonts w:ascii="Times New Roman" w:eastAsia="NSimSun" w:hAnsi="Times New Roman" w:cs="Times New Roman"/>
          <w:color w:val="000000"/>
          <w:kern w:val="2"/>
          <w:sz w:val="28"/>
          <w:szCs w:val="28"/>
          <w:lang w:eastAsia="zh-CN" w:bidi="hi-IN"/>
        </w:rPr>
        <w:t xml:space="preserve">и дифференцирующих цепей </w:t>
      </w:r>
    </w:p>
    <w:p w:rsidR="002A403E" w:rsidRPr="00456321" w:rsidRDefault="00456321" w:rsidP="00456321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6321">
        <w:rPr>
          <w:rFonts w:ascii="Times New Roman" w:eastAsia="NSimSun" w:hAnsi="Times New Roman" w:cs="Times New Roman"/>
          <w:color w:val="000000"/>
          <w:kern w:val="2"/>
          <w:sz w:val="28"/>
          <w:szCs w:val="28"/>
          <w:lang w:eastAsia="zh-CN" w:bidi="hi-IN"/>
        </w:rPr>
        <w:t>и области их возможных применений</w:t>
      </w:r>
      <w:r w:rsidR="002A403E"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  <w:r w:rsidR="002A403E" w:rsidRPr="00456321">
        <w:rPr>
          <w:rFonts w:ascii="Times New Roman" w:hAnsi="Times New Roman" w:cs="Times New Roman"/>
          <w:sz w:val="28"/>
          <w:szCs w:val="28"/>
        </w:rPr>
        <w:br/>
      </w:r>
    </w:p>
    <w:p w:rsidR="002A403E" w:rsidRPr="00456321" w:rsidRDefault="002A403E" w:rsidP="00456321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A403E" w:rsidRPr="00456321" w:rsidRDefault="002A403E" w:rsidP="00456321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A403E" w:rsidRPr="00456321" w:rsidRDefault="002A403E" w:rsidP="00456321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A403E" w:rsidRPr="00456321" w:rsidRDefault="002A403E" w:rsidP="00456321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Выполнили студенты группы 22ВВ</w:t>
      </w:r>
      <w:r w:rsidR="00AB08D5"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</w:t>
      </w: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2:</w:t>
      </w:r>
      <w:r w:rsidRPr="00456321">
        <w:rPr>
          <w:rFonts w:ascii="Times New Roman" w:hAnsi="Times New Roman" w:cs="Times New Roman"/>
          <w:sz w:val="28"/>
          <w:szCs w:val="28"/>
        </w:rPr>
        <w:br/>
      </w: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Беляев Д.</w:t>
      </w:r>
    </w:p>
    <w:p w:rsidR="002A403E" w:rsidRPr="00456321" w:rsidRDefault="002A403E" w:rsidP="00456321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456321">
        <w:rPr>
          <w:rFonts w:ascii="Times New Roman" w:hAnsi="Times New Roman" w:cs="Times New Roman"/>
          <w:sz w:val="28"/>
          <w:szCs w:val="28"/>
        </w:rPr>
        <w:t>Ипполитов И.</w:t>
      </w:r>
    </w:p>
    <w:p w:rsidR="00F523D8" w:rsidRPr="00456321" w:rsidRDefault="002A403E" w:rsidP="00456321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Приняли:</w:t>
      </w:r>
    </w:p>
    <w:p w:rsidR="002A403E" w:rsidRPr="00456321" w:rsidRDefault="002A403E" w:rsidP="00456321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Бычков А. С.</w:t>
      </w:r>
    </w:p>
    <w:p w:rsidR="002A403E" w:rsidRPr="00456321" w:rsidRDefault="002A403E" w:rsidP="00456321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456321">
        <w:rPr>
          <w:rFonts w:ascii="Times New Roman" w:hAnsi="Times New Roman" w:cs="Times New Roman"/>
          <w:sz w:val="28"/>
          <w:szCs w:val="28"/>
        </w:rPr>
        <w:t>Семенов А. О.</w:t>
      </w:r>
    </w:p>
    <w:p w:rsidR="002A403E" w:rsidRPr="00456321" w:rsidRDefault="002A403E" w:rsidP="0045632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A403E" w:rsidRPr="00456321" w:rsidRDefault="002A403E" w:rsidP="00456321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A403E" w:rsidRPr="00456321" w:rsidRDefault="002A403E" w:rsidP="00456321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A403E" w:rsidRPr="00456321" w:rsidRDefault="002A403E" w:rsidP="00456321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A403E" w:rsidRPr="00456321" w:rsidRDefault="002A403E" w:rsidP="0045632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Пенза 202</w:t>
      </w:r>
      <w:r w:rsidR="0085621A" w:rsidRPr="0045632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</w:p>
    <w:p w:rsidR="00137D34" w:rsidRPr="00456321" w:rsidRDefault="00137D34" w:rsidP="0045632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56321">
        <w:rPr>
          <w:rFonts w:ascii="Times New Roman" w:hAnsi="Times New Roman" w:cs="Times New Roman"/>
          <w:b/>
          <w:sz w:val="28"/>
          <w:szCs w:val="28"/>
        </w:rPr>
        <w:lastRenderedPageBreak/>
        <w:t>Название</w:t>
      </w:r>
    </w:p>
    <w:p w:rsidR="00456321" w:rsidRPr="00456321" w:rsidRDefault="00456321" w:rsidP="00456321">
      <w:pPr>
        <w:suppressAutoHyphens/>
        <w:spacing w:after="0" w:line="360" w:lineRule="auto"/>
        <w:rPr>
          <w:rFonts w:ascii="Times New Roman" w:eastAsia="NSimSun" w:hAnsi="Times New Roman" w:cs="Times New Roman"/>
          <w:color w:val="000000"/>
          <w:kern w:val="2"/>
          <w:sz w:val="28"/>
          <w:szCs w:val="28"/>
          <w:lang w:eastAsia="zh-CN" w:bidi="hi-IN"/>
        </w:rPr>
      </w:pPr>
      <w:r w:rsidRPr="00456321">
        <w:rPr>
          <w:rFonts w:ascii="Times New Roman" w:eastAsia="NSimSun" w:hAnsi="Times New Roman" w:cs="Times New Roman"/>
          <w:color w:val="000000"/>
          <w:kern w:val="2"/>
          <w:sz w:val="28"/>
          <w:szCs w:val="28"/>
          <w:lang w:eastAsia="zh-CN" w:bidi="hi-IN"/>
        </w:rPr>
        <w:t>Изучение интегрирующих и дифференцирующих цепей и области их возможных применений</w:t>
      </w:r>
      <w:r w:rsidRPr="0045632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37D34" w:rsidRPr="00456321" w:rsidRDefault="00137D34" w:rsidP="0045632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56321">
        <w:rPr>
          <w:rFonts w:ascii="Times New Roman" w:hAnsi="Times New Roman" w:cs="Times New Roman"/>
          <w:b/>
          <w:sz w:val="28"/>
          <w:szCs w:val="28"/>
        </w:rPr>
        <w:t>Цель работы</w:t>
      </w:r>
    </w:p>
    <w:p w:rsidR="00456321" w:rsidRPr="00456321" w:rsidRDefault="00456321" w:rsidP="00456321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456321">
        <w:rPr>
          <w:rFonts w:ascii="Times New Roman" w:hAnsi="Times New Roman" w:cs="Times New Roman"/>
          <w:color w:val="000000"/>
          <w:sz w:val="28"/>
          <w:szCs w:val="28"/>
        </w:rPr>
        <w:t>Изучение свойств</w:t>
      </w:r>
      <w:proofErr w:type="gramEnd"/>
      <w:r w:rsidRPr="00456321">
        <w:rPr>
          <w:rFonts w:ascii="Times New Roman" w:hAnsi="Times New Roman" w:cs="Times New Roman"/>
          <w:color w:val="000000"/>
          <w:sz w:val="28"/>
          <w:szCs w:val="28"/>
        </w:rPr>
        <w:t xml:space="preserve"> интегрирующих и дифференцирующих </w:t>
      </w:r>
      <w:r w:rsidRPr="0045632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RC</w:t>
      </w:r>
      <w:r w:rsidRPr="00456321">
        <w:rPr>
          <w:rFonts w:ascii="Times New Roman" w:hAnsi="Times New Roman" w:cs="Times New Roman"/>
          <w:color w:val="000000"/>
          <w:sz w:val="28"/>
          <w:szCs w:val="28"/>
        </w:rPr>
        <w:t xml:space="preserve">- и </w:t>
      </w:r>
      <w:r w:rsidRPr="0045632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RL</w:t>
      </w:r>
      <w:r w:rsidRPr="00456321">
        <w:rPr>
          <w:rFonts w:ascii="Times New Roman" w:hAnsi="Times New Roman" w:cs="Times New Roman"/>
          <w:color w:val="000000"/>
          <w:sz w:val="28"/>
          <w:szCs w:val="28"/>
        </w:rPr>
        <w:t>-цепей и способов их применения совместно с цифровыми элементами в схемах формирования импульсов.</w:t>
      </w:r>
    </w:p>
    <w:p w:rsidR="00AB08D5" w:rsidRPr="00456321" w:rsidRDefault="00AB08D5" w:rsidP="00456321">
      <w:pPr>
        <w:spacing w:after="0" w:line="360" w:lineRule="auto"/>
        <w:rPr>
          <w:rFonts w:ascii="Times New Roman" w:hAnsi="Times New Roman" w:cs="Times New Roman"/>
          <w:b/>
          <w:vanish/>
          <w:sz w:val="28"/>
          <w:szCs w:val="28"/>
          <w:specVanish/>
        </w:rPr>
      </w:pPr>
      <w:r w:rsidRPr="00456321">
        <w:rPr>
          <w:rFonts w:ascii="Times New Roman" w:hAnsi="Times New Roman" w:cs="Times New Roman"/>
          <w:b/>
          <w:sz w:val="28"/>
          <w:szCs w:val="28"/>
        </w:rPr>
        <w:t>Ход работы</w:t>
      </w:r>
    </w:p>
    <w:p w:rsidR="00AB08D5" w:rsidRPr="00456321" w:rsidRDefault="00AB08D5" w:rsidP="0045632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5632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9073C8" w:rsidRPr="00456321" w:rsidRDefault="000F171C" w:rsidP="0045632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56321">
        <w:rPr>
          <w:rFonts w:ascii="Times New Roman" w:hAnsi="Times New Roman" w:cs="Times New Roman"/>
          <w:sz w:val="28"/>
          <w:szCs w:val="28"/>
        </w:rPr>
        <w:t>Исходные данные</w:t>
      </w:r>
      <w:r w:rsidR="006C22A9" w:rsidRPr="0045632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073C8" w:rsidRPr="00456321" w:rsidRDefault="000F171C" w:rsidP="003B5970">
      <w:pPr>
        <w:pStyle w:val="a3"/>
        <w:numPr>
          <w:ilvl w:val="0"/>
          <w:numId w:val="2"/>
        </w:numPr>
        <w:spacing w:after="0" w:line="360" w:lineRule="auto"/>
        <w:ind w:left="567" w:hanging="425"/>
        <w:rPr>
          <w:rFonts w:ascii="Times New Roman" w:hAnsi="Times New Roman" w:cs="Times New Roman"/>
          <w:sz w:val="28"/>
          <w:szCs w:val="28"/>
        </w:rPr>
      </w:pPr>
      <w:r w:rsidRPr="00456321">
        <w:rPr>
          <w:rFonts w:ascii="Times New Roman" w:hAnsi="Times New Roman" w:cs="Times New Roman"/>
          <w:sz w:val="28"/>
          <w:szCs w:val="28"/>
          <w:lang w:val="en-US"/>
        </w:rPr>
        <w:t xml:space="preserve">R = </w:t>
      </w:r>
      <w:r w:rsidR="00456321">
        <w:rPr>
          <w:rFonts w:ascii="Times New Roman" w:hAnsi="Times New Roman" w:cs="Times New Roman"/>
          <w:sz w:val="28"/>
          <w:szCs w:val="28"/>
        </w:rPr>
        <w:t>710</w:t>
      </w:r>
      <w:r w:rsidRPr="00456321">
        <w:rPr>
          <w:rFonts w:ascii="Times New Roman" w:hAnsi="Times New Roman" w:cs="Times New Roman"/>
          <w:sz w:val="28"/>
          <w:szCs w:val="28"/>
        </w:rPr>
        <w:t xml:space="preserve"> </w:t>
      </w:r>
      <w:r w:rsidR="00AA48A2" w:rsidRPr="00456321">
        <w:rPr>
          <w:rFonts w:ascii="Times New Roman" w:hAnsi="Times New Roman" w:cs="Times New Roman"/>
          <w:sz w:val="28"/>
          <w:szCs w:val="28"/>
        </w:rPr>
        <w:t>О</w:t>
      </w:r>
      <w:r w:rsidRPr="00456321">
        <w:rPr>
          <w:rFonts w:ascii="Times New Roman" w:hAnsi="Times New Roman" w:cs="Times New Roman"/>
          <w:sz w:val="28"/>
          <w:szCs w:val="28"/>
        </w:rPr>
        <w:t>м</w:t>
      </w:r>
    </w:p>
    <w:p w:rsidR="00D54F85" w:rsidRDefault="00D54F85" w:rsidP="003B5970">
      <w:pPr>
        <w:pStyle w:val="a3"/>
        <w:numPr>
          <w:ilvl w:val="0"/>
          <w:numId w:val="2"/>
        </w:numPr>
        <w:spacing w:after="0" w:line="360" w:lineRule="auto"/>
        <w:ind w:left="567" w:hanging="425"/>
        <w:rPr>
          <w:rFonts w:ascii="Times New Roman" w:hAnsi="Times New Roman" w:cs="Times New Roman"/>
          <w:sz w:val="28"/>
          <w:szCs w:val="28"/>
        </w:rPr>
      </w:pPr>
      <w:r w:rsidRPr="00456321">
        <w:rPr>
          <w:rFonts w:ascii="Times New Roman" w:hAnsi="Times New Roman" w:cs="Times New Roman"/>
          <w:sz w:val="28"/>
          <w:szCs w:val="28"/>
        </w:rPr>
        <w:t xml:space="preserve">С = </w:t>
      </w:r>
      <w:r w:rsidR="00456321">
        <w:rPr>
          <w:rFonts w:ascii="Times New Roman" w:hAnsi="Times New Roman" w:cs="Times New Roman"/>
          <w:sz w:val="28"/>
          <w:szCs w:val="28"/>
        </w:rPr>
        <w:t>240 п</w:t>
      </w:r>
      <w:r w:rsidR="00B82A1B" w:rsidRPr="00456321">
        <w:rPr>
          <w:rFonts w:ascii="Times New Roman" w:hAnsi="Times New Roman" w:cs="Times New Roman"/>
          <w:sz w:val="28"/>
          <w:szCs w:val="28"/>
        </w:rPr>
        <w:t>Ф</w:t>
      </w:r>
    </w:p>
    <w:p w:rsidR="003B5970" w:rsidRPr="003B5970" w:rsidRDefault="003B5970" w:rsidP="003B5970">
      <w:pPr>
        <w:pStyle w:val="a3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3B5970">
        <w:rPr>
          <w:rFonts w:ascii="Times New Roman" w:hAnsi="Times New Roman" w:cs="Times New Roman"/>
          <w:b/>
          <w:sz w:val="28"/>
          <w:szCs w:val="28"/>
        </w:rPr>
        <w:t>СХЕМА 7.1 (а)</w:t>
      </w:r>
    </w:p>
    <w:p w:rsidR="003B5970" w:rsidRPr="003B5970" w:rsidRDefault="003B5970" w:rsidP="003B5970">
      <w:pPr>
        <w:rPr>
          <w:rFonts w:ascii="Times New Roman" w:hAnsi="Times New Roman" w:cs="Times New Roman"/>
          <w:sz w:val="28"/>
        </w:rPr>
      </w:pPr>
      <w:r w:rsidRPr="003B5970">
        <w:rPr>
          <w:rFonts w:ascii="Times New Roman" w:hAnsi="Times New Roman" w:cs="Times New Roman"/>
          <w:sz w:val="28"/>
        </w:rPr>
        <w:t xml:space="preserve">Взяли параметры из таблицы вариантов и рассчитали </w:t>
      </w:r>
    </w:p>
    <w:p w:rsidR="003B5970" w:rsidRPr="003B5970" w:rsidRDefault="003B5970" w:rsidP="003B5970">
      <w:pPr>
        <w:rPr>
          <w:rFonts w:ascii="Times New Roman" w:hAnsi="Times New Roman" w:cs="Times New Roman"/>
          <w:sz w:val="28"/>
        </w:rPr>
      </w:pPr>
      <w:r w:rsidRPr="003B5970">
        <w:rPr>
          <w:rFonts w:ascii="Times New Roman" w:hAnsi="Times New Roman" w:cs="Times New Roman"/>
          <w:sz w:val="28"/>
        </w:rPr>
        <w:t xml:space="preserve">τ = </w:t>
      </w:r>
      <w:r w:rsidRPr="003B5970">
        <w:rPr>
          <w:rFonts w:ascii="Times New Roman" w:hAnsi="Times New Roman" w:cs="Times New Roman"/>
          <w:sz w:val="28"/>
          <w:lang w:val="en-US"/>
        </w:rPr>
        <w:t>RC</w:t>
      </w:r>
      <w:r w:rsidRPr="003B5970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710</w:t>
      </w:r>
      <w:r w:rsidRPr="003B5970">
        <w:rPr>
          <w:rFonts w:ascii="Times New Roman" w:hAnsi="Times New Roman" w:cs="Times New Roman"/>
          <w:sz w:val="28"/>
        </w:rPr>
        <w:t xml:space="preserve"> * </w:t>
      </w:r>
      <w:r>
        <w:rPr>
          <w:rFonts w:ascii="Times New Roman" w:hAnsi="Times New Roman" w:cs="Times New Roman"/>
          <w:sz w:val="28"/>
        </w:rPr>
        <w:t>240</w:t>
      </w:r>
      <w:r w:rsidRPr="003B5970">
        <w:rPr>
          <w:rFonts w:ascii="Times New Roman" w:hAnsi="Times New Roman" w:cs="Times New Roman"/>
          <w:sz w:val="28"/>
        </w:rPr>
        <w:t xml:space="preserve"> * 10</w:t>
      </w:r>
      <w:r w:rsidRPr="003B5970">
        <w:rPr>
          <w:rFonts w:ascii="Times New Roman" w:hAnsi="Times New Roman" w:cs="Times New Roman"/>
          <w:sz w:val="28"/>
          <w:vertAlign w:val="superscript"/>
        </w:rPr>
        <w:t>-12</w:t>
      </w:r>
      <w:r w:rsidRPr="003B5970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170.4</w:t>
      </w:r>
      <w:r w:rsidRPr="003B5970">
        <w:rPr>
          <w:rFonts w:ascii="Times New Roman" w:hAnsi="Times New Roman" w:cs="Times New Roman"/>
          <w:sz w:val="28"/>
        </w:rPr>
        <w:t xml:space="preserve"> * 10</w:t>
      </w:r>
      <w:r w:rsidRPr="003B5970">
        <w:rPr>
          <w:rFonts w:ascii="Times New Roman" w:hAnsi="Times New Roman" w:cs="Times New Roman"/>
          <w:sz w:val="28"/>
          <w:vertAlign w:val="superscript"/>
        </w:rPr>
        <w:t>-9 =</w:t>
      </w:r>
      <w:r w:rsidRPr="003B597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170.4</w:t>
      </w:r>
      <w:r w:rsidRPr="003B5970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B5970">
        <w:rPr>
          <w:rFonts w:ascii="Times New Roman" w:hAnsi="Times New Roman" w:cs="Times New Roman"/>
          <w:sz w:val="28"/>
        </w:rPr>
        <w:t>нс</w:t>
      </w:r>
      <w:proofErr w:type="spellEnd"/>
      <w:r w:rsidRPr="003B5970">
        <w:rPr>
          <w:rFonts w:ascii="Times New Roman" w:hAnsi="Times New Roman" w:cs="Times New Roman"/>
          <w:sz w:val="28"/>
        </w:rPr>
        <w:t>.</w:t>
      </w:r>
    </w:p>
    <w:p w:rsidR="003B5970" w:rsidRPr="006729CE" w:rsidRDefault="003B5970" w:rsidP="003B597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Подобрали частоту так, чтобы конденсатор успевал полностью зарядиться и разрядиться </w:t>
      </w:r>
      <w:r>
        <w:rPr>
          <w:rFonts w:ascii="Times New Roman" w:hAnsi="Times New Roman" w:cs="Times New Roman"/>
          <w:sz w:val="28"/>
          <w:lang w:val="en-US"/>
        </w:rPr>
        <w:t>f</w:t>
      </w:r>
      <w:r w:rsidRPr="006729CE">
        <w:rPr>
          <w:rFonts w:ascii="Times New Roman" w:hAnsi="Times New Roman" w:cs="Times New Roman"/>
          <w:sz w:val="28"/>
        </w:rPr>
        <w:t xml:space="preserve"> = </w:t>
      </w:r>
      <w:r w:rsidRPr="003B5970">
        <w:rPr>
          <w:rFonts w:ascii="Times New Roman" w:hAnsi="Times New Roman" w:cs="Times New Roman"/>
          <w:sz w:val="28"/>
        </w:rPr>
        <w:t>500</w:t>
      </w:r>
      <w:r w:rsidRPr="006729CE">
        <w:rPr>
          <w:rFonts w:ascii="Times New Roman" w:hAnsi="Times New Roman" w:cs="Times New Roman"/>
          <w:sz w:val="28"/>
        </w:rPr>
        <w:t xml:space="preserve"> </w:t>
      </w:r>
      <w:r w:rsidR="000450DF">
        <w:rPr>
          <w:rFonts w:ascii="Times New Roman" w:hAnsi="Times New Roman" w:cs="Times New Roman"/>
          <w:sz w:val="28"/>
        </w:rPr>
        <w:t>к</w:t>
      </w:r>
      <w:r>
        <w:rPr>
          <w:rFonts w:ascii="Times New Roman" w:hAnsi="Times New Roman" w:cs="Times New Roman"/>
          <w:sz w:val="28"/>
        </w:rPr>
        <w:t>Гц</w:t>
      </w:r>
    </w:p>
    <w:p w:rsidR="003B5970" w:rsidRDefault="000450DF" w:rsidP="003B5970">
      <w:pPr>
        <w:pStyle w:val="a3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450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FB4461" wp14:editId="4334154E">
            <wp:extent cx="5940425" cy="2879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DF" w:rsidRDefault="000450DF" w:rsidP="000450D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Измерили задержку выходного сигнала </w:t>
      </w:r>
      <w:r>
        <w:rPr>
          <w:rFonts w:ascii="Times New Roman" w:hAnsi="Times New Roman" w:cs="Times New Roman"/>
          <w:sz w:val="28"/>
          <w:lang w:val="en-US"/>
        </w:rPr>
        <w:t>t</w:t>
      </w:r>
      <w:r>
        <w:rPr>
          <w:rFonts w:ascii="Times New Roman" w:hAnsi="Times New Roman" w:cs="Times New Roman"/>
          <w:sz w:val="28"/>
          <w:vertAlign w:val="subscript"/>
        </w:rPr>
        <w:t>зад</w:t>
      </w:r>
      <w:r>
        <w:rPr>
          <w:rFonts w:ascii="Times New Roman" w:hAnsi="Times New Roman" w:cs="Times New Roman"/>
          <w:sz w:val="28"/>
        </w:rPr>
        <w:t xml:space="preserve"> = 122,0512 </w:t>
      </w:r>
      <w:proofErr w:type="spellStart"/>
      <w:r>
        <w:rPr>
          <w:rFonts w:ascii="Times New Roman" w:hAnsi="Times New Roman" w:cs="Times New Roman"/>
          <w:sz w:val="28"/>
        </w:rPr>
        <w:t>нс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0450DF" w:rsidRDefault="000450DF" w:rsidP="000450D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1/2А = 0,7</w:t>
      </w:r>
      <w:r w:rsidRPr="00DA47FB">
        <w:rPr>
          <w:rFonts w:ascii="Times New Roman" w:hAnsi="Times New Roman" w:cs="Times New Roman"/>
          <w:sz w:val="28"/>
        </w:rPr>
        <w:t>τ</w:t>
      </w:r>
    </w:p>
    <w:p w:rsidR="000450DF" w:rsidRDefault="000450DF" w:rsidP="000450DF">
      <w:pPr>
        <w:rPr>
          <w:rFonts w:ascii="Times New Roman" w:hAnsi="Times New Roman" w:cs="Times New Roman"/>
          <w:sz w:val="28"/>
        </w:rPr>
      </w:pPr>
      <w:r w:rsidRPr="00546076">
        <w:rPr>
          <w:rFonts w:ascii="Times New Roman" w:hAnsi="Times New Roman" w:cs="Times New Roman"/>
          <w:sz w:val="28"/>
        </w:rPr>
        <w:t>0,7τ</w:t>
      </w:r>
      <w:r>
        <w:rPr>
          <w:rFonts w:ascii="Times New Roman" w:hAnsi="Times New Roman" w:cs="Times New Roman"/>
          <w:sz w:val="28"/>
        </w:rPr>
        <w:t xml:space="preserve"> = </w:t>
      </w:r>
      <w:r w:rsidRPr="000450DF">
        <w:rPr>
          <w:rFonts w:ascii="Times New Roman" w:hAnsi="Times New Roman" w:cs="Times New Roman"/>
          <w:sz w:val="28"/>
        </w:rPr>
        <w:t>119.</w:t>
      </w:r>
      <w:r>
        <w:rPr>
          <w:rFonts w:ascii="Times New Roman" w:hAnsi="Times New Roman" w:cs="Times New Roman"/>
          <w:sz w:val="28"/>
          <w:lang w:val="en-US"/>
        </w:rPr>
        <w:t>28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нс</w:t>
      </w:r>
      <w:proofErr w:type="spellEnd"/>
    </w:p>
    <w:p w:rsidR="000450DF" w:rsidRPr="006729CE" w:rsidRDefault="000450DF" w:rsidP="000450DF">
      <w:pPr>
        <w:rPr>
          <w:rFonts w:ascii="Times New Roman" w:hAnsi="Times New Roman" w:cs="Times New Roman"/>
          <w:sz w:val="28"/>
        </w:rPr>
      </w:pPr>
      <w:r w:rsidRPr="000450DF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F7C4949" wp14:editId="0D90E6CC">
            <wp:extent cx="4965499" cy="24288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8557" cy="243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DF" w:rsidRDefault="000450DF" w:rsidP="000450D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Увеличили </w:t>
      </w:r>
      <w:r w:rsidRPr="00DA47FB">
        <w:rPr>
          <w:rFonts w:ascii="Times New Roman" w:hAnsi="Times New Roman" w:cs="Times New Roman"/>
          <w:sz w:val="28"/>
        </w:rPr>
        <w:t>τ</w:t>
      </w:r>
      <w:r>
        <w:rPr>
          <w:rFonts w:ascii="Times New Roman" w:hAnsi="Times New Roman" w:cs="Times New Roman"/>
          <w:sz w:val="28"/>
        </w:rPr>
        <w:t xml:space="preserve"> в 3 раза, понаблюдали за изменением выходного сигнала, конденсатор не успевает до конца зарядиться и разрядиться из-за повышения сопротивления.</w:t>
      </w:r>
    </w:p>
    <w:p w:rsidR="000450DF" w:rsidRDefault="000450DF" w:rsidP="000450DF">
      <w:pPr>
        <w:rPr>
          <w:rFonts w:ascii="Times New Roman" w:hAnsi="Times New Roman" w:cs="Times New Roman"/>
          <w:sz w:val="28"/>
        </w:rPr>
      </w:pPr>
      <w:r w:rsidRPr="000450D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06FFC3E" wp14:editId="4AD19C91">
            <wp:extent cx="4819650" cy="233589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1886" cy="235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DF" w:rsidRDefault="000450DF" w:rsidP="000450D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Увеличили </w:t>
      </w:r>
      <w:r w:rsidRPr="00DA47FB">
        <w:rPr>
          <w:rFonts w:ascii="Times New Roman" w:hAnsi="Times New Roman" w:cs="Times New Roman"/>
          <w:sz w:val="28"/>
        </w:rPr>
        <w:t>τ</w:t>
      </w:r>
      <w:r>
        <w:rPr>
          <w:rFonts w:ascii="Times New Roman" w:hAnsi="Times New Roman" w:cs="Times New Roman"/>
          <w:sz w:val="28"/>
        </w:rPr>
        <w:t xml:space="preserve"> в 10 </w:t>
      </w:r>
      <w:proofErr w:type="gramStart"/>
      <w:r>
        <w:rPr>
          <w:rFonts w:ascii="Times New Roman" w:hAnsi="Times New Roman" w:cs="Times New Roman"/>
          <w:sz w:val="28"/>
        </w:rPr>
        <w:t>раз(</w:t>
      </w:r>
      <w:proofErr w:type="gramEnd"/>
      <w:r>
        <w:rPr>
          <w:rFonts w:ascii="Times New Roman" w:hAnsi="Times New Roman" w:cs="Times New Roman"/>
          <w:sz w:val="28"/>
        </w:rPr>
        <w:t>относительно начальных показателей), понаблюдали за изменением выходного сигнала, конденсатор слабо заряжается.</w:t>
      </w:r>
    </w:p>
    <w:p w:rsidR="000450DF" w:rsidRDefault="000450DF" w:rsidP="000450DF">
      <w:pPr>
        <w:rPr>
          <w:rFonts w:ascii="Times New Roman" w:hAnsi="Times New Roman" w:cs="Times New Roman"/>
          <w:sz w:val="28"/>
        </w:rPr>
      </w:pPr>
      <w:r w:rsidRPr="000450D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A08C1F1" wp14:editId="6C75EE11">
            <wp:extent cx="4848225" cy="236321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0608" cy="236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DF" w:rsidRDefault="000450DF" w:rsidP="000450D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Увеличили </w:t>
      </w:r>
      <w:r w:rsidRPr="00DA47FB">
        <w:rPr>
          <w:rFonts w:ascii="Times New Roman" w:hAnsi="Times New Roman" w:cs="Times New Roman"/>
          <w:sz w:val="28"/>
        </w:rPr>
        <w:t>τ</w:t>
      </w:r>
      <w:r>
        <w:rPr>
          <w:rFonts w:ascii="Times New Roman" w:hAnsi="Times New Roman" w:cs="Times New Roman"/>
          <w:sz w:val="28"/>
        </w:rPr>
        <w:t xml:space="preserve"> в 100 </w:t>
      </w:r>
      <w:proofErr w:type="gramStart"/>
      <w:r>
        <w:rPr>
          <w:rFonts w:ascii="Times New Roman" w:hAnsi="Times New Roman" w:cs="Times New Roman"/>
          <w:sz w:val="28"/>
        </w:rPr>
        <w:t>раз(</w:t>
      </w:r>
      <w:proofErr w:type="gramEnd"/>
      <w:r>
        <w:rPr>
          <w:rFonts w:ascii="Times New Roman" w:hAnsi="Times New Roman" w:cs="Times New Roman"/>
          <w:sz w:val="28"/>
        </w:rPr>
        <w:t>относительно начальных показателей), понаблюдали за изменением выходного сигнала, конденсатор очень слабо заряжается.</w:t>
      </w:r>
    </w:p>
    <w:p w:rsidR="000450DF" w:rsidRDefault="000450DF" w:rsidP="000450DF">
      <w:pPr>
        <w:rPr>
          <w:rFonts w:ascii="Times New Roman" w:hAnsi="Times New Roman" w:cs="Times New Roman"/>
          <w:sz w:val="28"/>
        </w:rPr>
      </w:pPr>
      <w:r w:rsidRPr="000450D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2EE9710" wp14:editId="3EC9A0DD">
            <wp:extent cx="4975483" cy="24098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6663" cy="243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DF" w:rsidRDefault="000450DF" w:rsidP="000450D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Увеличили </w:t>
      </w:r>
      <w:r w:rsidRPr="00DA47FB">
        <w:rPr>
          <w:rFonts w:ascii="Times New Roman" w:hAnsi="Times New Roman" w:cs="Times New Roman"/>
          <w:sz w:val="28"/>
        </w:rPr>
        <w:t>τ</w:t>
      </w:r>
      <w:r>
        <w:rPr>
          <w:rFonts w:ascii="Times New Roman" w:hAnsi="Times New Roman" w:cs="Times New Roman"/>
          <w:sz w:val="28"/>
        </w:rPr>
        <w:t xml:space="preserve"> в 1000 </w:t>
      </w:r>
      <w:proofErr w:type="gramStart"/>
      <w:r>
        <w:rPr>
          <w:rFonts w:ascii="Times New Roman" w:hAnsi="Times New Roman" w:cs="Times New Roman"/>
          <w:sz w:val="28"/>
        </w:rPr>
        <w:t>раз(</w:t>
      </w:r>
      <w:proofErr w:type="gramEnd"/>
      <w:r>
        <w:rPr>
          <w:rFonts w:ascii="Times New Roman" w:hAnsi="Times New Roman" w:cs="Times New Roman"/>
          <w:sz w:val="28"/>
        </w:rPr>
        <w:t>относительно начальных показателей), понаблюдали за изменением выходного сигнала, конденсатор почти не заряжается.</w:t>
      </w:r>
    </w:p>
    <w:p w:rsidR="000450DF" w:rsidRDefault="000450DF" w:rsidP="003B5970">
      <w:pPr>
        <w:pStyle w:val="a3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450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78F509" wp14:editId="5C597B77">
            <wp:extent cx="4967880" cy="24003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5059" cy="24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FC9" w:rsidRPr="00D367C1" w:rsidRDefault="00174FC9" w:rsidP="00174F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Изменили скважность, </w:t>
      </w:r>
      <w:proofErr w:type="spellStart"/>
      <w:r>
        <w:rPr>
          <w:rFonts w:ascii="Times New Roman" w:hAnsi="Times New Roman" w:cs="Times New Roman"/>
          <w:sz w:val="28"/>
        </w:rPr>
        <w:t>Duty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cycle</w:t>
      </w:r>
      <w:proofErr w:type="spellEnd"/>
      <w:r>
        <w:rPr>
          <w:rFonts w:ascii="Times New Roman" w:hAnsi="Times New Roman" w:cs="Times New Roman"/>
          <w:sz w:val="28"/>
        </w:rPr>
        <w:t xml:space="preserve"> = 25%, и поставили постоянный ток </w:t>
      </w:r>
      <w:r>
        <w:rPr>
          <w:rFonts w:ascii="Times New Roman" w:hAnsi="Times New Roman" w:cs="Times New Roman"/>
          <w:sz w:val="28"/>
          <w:lang w:val="en-US"/>
        </w:rPr>
        <w:t>DC</w:t>
      </w:r>
      <w:r w:rsidRPr="00D367C1">
        <w:rPr>
          <w:rFonts w:ascii="Times New Roman" w:hAnsi="Times New Roman" w:cs="Times New Roman"/>
          <w:sz w:val="28"/>
        </w:rPr>
        <w:t>.</w:t>
      </w:r>
    </w:p>
    <w:p w:rsidR="000450DF" w:rsidRPr="00456321" w:rsidRDefault="00174FC9" w:rsidP="003B5970">
      <w:pPr>
        <w:pStyle w:val="a3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74F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F552C0" wp14:editId="23A52403">
            <wp:extent cx="4995150" cy="2419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6109" cy="243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FC9" w:rsidRDefault="00174FC9" w:rsidP="00174F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Изменили скважность, </w:t>
      </w:r>
      <w:proofErr w:type="spellStart"/>
      <w:r>
        <w:rPr>
          <w:rFonts w:ascii="Times New Roman" w:hAnsi="Times New Roman" w:cs="Times New Roman"/>
          <w:sz w:val="28"/>
        </w:rPr>
        <w:t>Duty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cycle</w:t>
      </w:r>
      <w:proofErr w:type="spellEnd"/>
      <w:r>
        <w:rPr>
          <w:rFonts w:ascii="Times New Roman" w:hAnsi="Times New Roman" w:cs="Times New Roman"/>
          <w:sz w:val="28"/>
        </w:rPr>
        <w:t xml:space="preserve"> = 10%</w:t>
      </w:r>
    </w:p>
    <w:p w:rsidR="00174FC9" w:rsidRDefault="00174FC9" w:rsidP="00174FC9">
      <w:pPr>
        <w:rPr>
          <w:rFonts w:ascii="Times New Roman" w:hAnsi="Times New Roman" w:cs="Times New Roman"/>
          <w:sz w:val="28"/>
        </w:rPr>
      </w:pPr>
      <w:r w:rsidRPr="00174FC9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A987107" wp14:editId="0A1F9267">
            <wp:extent cx="5048250" cy="24369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9671" cy="245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FC9" w:rsidRDefault="00174FC9" w:rsidP="00174F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Изменили скважность, </w:t>
      </w:r>
      <w:proofErr w:type="spellStart"/>
      <w:r>
        <w:rPr>
          <w:rFonts w:ascii="Times New Roman" w:hAnsi="Times New Roman" w:cs="Times New Roman"/>
          <w:sz w:val="28"/>
        </w:rPr>
        <w:t>Duty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cycle</w:t>
      </w:r>
      <w:proofErr w:type="spellEnd"/>
      <w:r>
        <w:rPr>
          <w:rFonts w:ascii="Times New Roman" w:hAnsi="Times New Roman" w:cs="Times New Roman"/>
          <w:sz w:val="28"/>
        </w:rPr>
        <w:t xml:space="preserve"> = 90%</w:t>
      </w:r>
    </w:p>
    <w:p w:rsidR="00174FC9" w:rsidRDefault="00174FC9" w:rsidP="0045632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74F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E1F1AD" wp14:editId="5F9BA217">
            <wp:extent cx="5057775" cy="248212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254" cy="24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FC9" w:rsidRDefault="00174FC9" w:rsidP="00174F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Собрали схему, подключив в неё инвертор. Выходной сигнал инвертируется по функции единичного скачка.</w:t>
      </w:r>
    </w:p>
    <w:p w:rsidR="00174FC9" w:rsidRDefault="00174FC9" w:rsidP="00174FC9">
      <w:pPr>
        <w:rPr>
          <w:rFonts w:ascii="Times New Roman" w:hAnsi="Times New Roman" w:cs="Times New Roman"/>
          <w:sz w:val="28"/>
        </w:rPr>
      </w:pPr>
      <w:r w:rsidRPr="00174FC9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16630D5" wp14:editId="2C512BB9">
            <wp:extent cx="5054977" cy="242887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1858" cy="24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FC9" w:rsidRDefault="00174FC9" w:rsidP="00174F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Подаём на вход осциллографа сигнал без изменений, и измеряем задержку выходного сигнала от входного. </w:t>
      </w:r>
      <w:r>
        <w:rPr>
          <w:rFonts w:ascii="Times New Roman" w:hAnsi="Times New Roman" w:cs="Times New Roman"/>
          <w:sz w:val="28"/>
          <w:lang w:val="en-US"/>
        </w:rPr>
        <w:t>t</w:t>
      </w:r>
      <w:r>
        <w:rPr>
          <w:rFonts w:ascii="Times New Roman" w:hAnsi="Times New Roman" w:cs="Times New Roman"/>
          <w:sz w:val="28"/>
          <w:vertAlign w:val="subscript"/>
        </w:rPr>
        <w:t>зад</w:t>
      </w:r>
      <w:r>
        <w:rPr>
          <w:rFonts w:ascii="Times New Roman" w:hAnsi="Times New Roman" w:cs="Times New Roman"/>
          <w:sz w:val="28"/>
        </w:rPr>
        <w:t xml:space="preserve"> = </w:t>
      </w:r>
      <w:r w:rsidR="000649FD">
        <w:rPr>
          <w:rFonts w:ascii="Times New Roman" w:hAnsi="Times New Roman" w:cs="Times New Roman"/>
          <w:sz w:val="28"/>
        </w:rPr>
        <w:t>314,830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нс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0649FD" w:rsidRPr="00D367C1" w:rsidRDefault="000649FD" w:rsidP="00174FC9">
      <w:pPr>
        <w:rPr>
          <w:rFonts w:ascii="Times New Roman" w:hAnsi="Times New Roman" w:cs="Times New Roman"/>
          <w:sz w:val="28"/>
        </w:rPr>
      </w:pPr>
      <w:r w:rsidRPr="000649FD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73B3A9D" wp14:editId="5E4E87A2">
            <wp:extent cx="4511227" cy="22288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5237" cy="22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FC9" w:rsidRDefault="00174FC9" w:rsidP="00174F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Включили постоянный ток </w:t>
      </w:r>
      <w:r>
        <w:rPr>
          <w:rFonts w:ascii="Times New Roman" w:hAnsi="Times New Roman" w:cs="Times New Roman"/>
          <w:sz w:val="28"/>
          <w:lang w:val="en-US"/>
        </w:rPr>
        <w:t>DC</w:t>
      </w:r>
      <w:r>
        <w:rPr>
          <w:rFonts w:ascii="Times New Roman" w:hAnsi="Times New Roman" w:cs="Times New Roman"/>
          <w:sz w:val="28"/>
        </w:rPr>
        <w:t xml:space="preserve"> и изменили 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93013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position</w:t>
      </w:r>
      <w:r>
        <w:rPr>
          <w:rFonts w:ascii="Times New Roman" w:hAnsi="Times New Roman" w:cs="Times New Roman"/>
          <w:sz w:val="28"/>
        </w:rPr>
        <w:t>, чтобы лучше видеть сигналы</w:t>
      </w:r>
    </w:p>
    <w:p w:rsidR="00174FC9" w:rsidRDefault="000649FD" w:rsidP="0045632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49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F80A13" wp14:editId="2B43A1EE">
            <wp:extent cx="4524375" cy="219133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3044" cy="22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FD" w:rsidRDefault="000649FD" w:rsidP="000649FD">
      <w:pPr>
        <w:jc w:val="center"/>
        <w:rPr>
          <w:rFonts w:ascii="Times New Roman" w:hAnsi="Times New Roman" w:cs="Times New Roman"/>
          <w:b/>
          <w:sz w:val="32"/>
        </w:rPr>
      </w:pPr>
      <w:r w:rsidRPr="00930132">
        <w:rPr>
          <w:rFonts w:ascii="Times New Roman" w:hAnsi="Times New Roman" w:cs="Times New Roman"/>
          <w:b/>
          <w:sz w:val="32"/>
        </w:rPr>
        <w:t>Дифференцирующая цепочка</w:t>
      </w:r>
    </w:p>
    <w:p w:rsidR="000649FD" w:rsidRDefault="000649FD" w:rsidP="000649F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Собрали дифференцирующую цепочку. </w:t>
      </w:r>
    </w:p>
    <w:p w:rsidR="000649FD" w:rsidRPr="003B5970" w:rsidRDefault="000649FD" w:rsidP="000649FD">
      <w:pPr>
        <w:rPr>
          <w:rFonts w:ascii="Times New Roman" w:hAnsi="Times New Roman" w:cs="Times New Roman"/>
          <w:sz w:val="28"/>
        </w:rPr>
      </w:pPr>
      <w:r w:rsidRPr="003B5970">
        <w:rPr>
          <w:rFonts w:ascii="Times New Roman" w:hAnsi="Times New Roman" w:cs="Times New Roman"/>
          <w:sz w:val="28"/>
        </w:rPr>
        <w:t xml:space="preserve">τ = </w:t>
      </w:r>
      <w:r w:rsidRPr="003B5970">
        <w:rPr>
          <w:rFonts w:ascii="Times New Roman" w:hAnsi="Times New Roman" w:cs="Times New Roman"/>
          <w:sz w:val="28"/>
          <w:lang w:val="en-US"/>
        </w:rPr>
        <w:t>RC</w:t>
      </w:r>
      <w:r w:rsidRPr="003B5970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710</w:t>
      </w:r>
      <w:r w:rsidRPr="003B5970">
        <w:rPr>
          <w:rFonts w:ascii="Times New Roman" w:hAnsi="Times New Roman" w:cs="Times New Roman"/>
          <w:sz w:val="28"/>
        </w:rPr>
        <w:t xml:space="preserve"> * </w:t>
      </w:r>
      <w:r>
        <w:rPr>
          <w:rFonts w:ascii="Times New Roman" w:hAnsi="Times New Roman" w:cs="Times New Roman"/>
          <w:sz w:val="28"/>
        </w:rPr>
        <w:t>240</w:t>
      </w:r>
      <w:r w:rsidRPr="003B5970">
        <w:rPr>
          <w:rFonts w:ascii="Times New Roman" w:hAnsi="Times New Roman" w:cs="Times New Roman"/>
          <w:sz w:val="28"/>
        </w:rPr>
        <w:t xml:space="preserve"> * 10</w:t>
      </w:r>
      <w:r w:rsidRPr="003B5970">
        <w:rPr>
          <w:rFonts w:ascii="Times New Roman" w:hAnsi="Times New Roman" w:cs="Times New Roman"/>
          <w:sz w:val="28"/>
          <w:vertAlign w:val="superscript"/>
        </w:rPr>
        <w:t>-12</w:t>
      </w:r>
      <w:r w:rsidRPr="003B5970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170.4</w:t>
      </w:r>
      <w:r w:rsidRPr="003B5970">
        <w:rPr>
          <w:rFonts w:ascii="Times New Roman" w:hAnsi="Times New Roman" w:cs="Times New Roman"/>
          <w:sz w:val="28"/>
        </w:rPr>
        <w:t xml:space="preserve"> * 10</w:t>
      </w:r>
      <w:r w:rsidRPr="003B5970">
        <w:rPr>
          <w:rFonts w:ascii="Times New Roman" w:hAnsi="Times New Roman" w:cs="Times New Roman"/>
          <w:sz w:val="28"/>
          <w:vertAlign w:val="superscript"/>
        </w:rPr>
        <w:t>-9 =</w:t>
      </w:r>
      <w:r w:rsidRPr="003B597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170.4</w:t>
      </w:r>
      <w:r w:rsidRPr="003B5970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B5970">
        <w:rPr>
          <w:rFonts w:ascii="Times New Roman" w:hAnsi="Times New Roman" w:cs="Times New Roman"/>
          <w:sz w:val="28"/>
        </w:rPr>
        <w:t>нс</w:t>
      </w:r>
      <w:proofErr w:type="spellEnd"/>
      <w:r w:rsidRPr="003B5970">
        <w:rPr>
          <w:rFonts w:ascii="Times New Roman" w:hAnsi="Times New Roman" w:cs="Times New Roman"/>
          <w:sz w:val="28"/>
        </w:rPr>
        <w:t>.</w:t>
      </w:r>
    </w:p>
    <w:p w:rsidR="000649FD" w:rsidRPr="005A0792" w:rsidRDefault="000649FD" w:rsidP="00456321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49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809E6A" wp14:editId="69BDF1B7">
            <wp:extent cx="4610100" cy="225503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8042" cy="22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Измерили задержку выходного сигнала </w:t>
      </w:r>
      <w:r>
        <w:rPr>
          <w:rFonts w:ascii="Times New Roman" w:hAnsi="Times New Roman" w:cs="Times New Roman"/>
          <w:sz w:val="28"/>
          <w:lang w:val="en-US"/>
        </w:rPr>
        <w:t>t</w:t>
      </w:r>
      <w:r>
        <w:rPr>
          <w:rFonts w:ascii="Times New Roman" w:hAnsi="Times New Roman" w:cs="Times New Roman"/>
          <w:sz w:val="28"/>
          <w:vertAlign w:val="subscript"/>
        </w:rPr>
        <w:t>зад</w:t>
      </w:r>
      <w:r>
        <w:rPr>
          <w:rFonts w:ascii="Times New Roman" w:hAnsi="Times New Roman" w:cs="Times New Roman"/>
          <w:sz w:val="28"/>
        </w:rPr>
        <w:t xml:space="preserve"> = 122,0512 </w:t>
      </w:r>
      <w:proofErr w:type="spellStart"/>
      <w:r>
        <w:rPr>
          <w:rFonts w:ascii="Times New Roman" w:hAnsi="Times New Roman" w:cs="Times New Roman"/>
          <w:sz w:val="28"/>
        </w:rPr>
        <w:t>нс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1/2А = 0,7</w:t>
      </w:r>
      <w:r w:rsidRPr="00DA47FB">
        <w:rPr>
          <w:rFonts w:ascii="Times New Roman" w:hAnsi="Times New Roman" w:cs="Times New Roman"/>
          <w:sz w:val="28"/>
        </w:rPr>
        <w:t>τ</w:t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 w:rsidRPr="00546076">
        <w:rPr>
          <w:rFonts w:ascii="Times New Roman" w:hAnsi="Times New Roman" w:cs="Times New Roman"/>
          <w:sz w:val="28"/>
        </w:rPr>
        <w:t>0,7τ</w:t>
      </w:r>
      <w:r>
        <w:rPr>
          <w:rFonts w:ascii="Times New Roman" w:hAnsi="Times New Roman" w:cs="Times New Roman"/>
          <w:sz w:val="28"/>
        </w:rPr>
        <w:t xml:space="preserve"> = 122,0512 </w:t>
      </w:r>
      <w:proofErr w:type="spellStart"/>
      <w:r>
        <w:rPr>
          <w:rFonts w:ascii="Times New Roman" w:hAnsi="Times New Roman" w:cs="Times New Roman"/>
          <w:sz w:val="28"/>
        </w:rPr>
        <w:t>нс</w:t>
      </w:r>
      <w:proofErr w:type="spellEnd"/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Увеличили </w:t>
      </w:r>
      <w:r w:rsidRPr="00DA47FB">
        <w:rPr>
          <w:rFonts w:ascii="Times New Roman" w:hAnsi="Times New Roman" w:cs="Times New Roman"/>
          <w:sz w:val="28"/>
        </w:rPr>
        <w:t>τ</w:t>
      </w:r>
      <w:r>
        <w:rPr>
          <w:rFonts w:ascii="Times New Roman" w:hAnsi="Times New Roman" w:cs="Times New Roman"/>
          <w:sz w:val="28"/>
        </w:rPr>
        <w:t xml:space="preserve"> в 3 раза, понаблюдали за изменением выходного сигнала, конденсатор не успевает до конца зарядиться и разрядиться из-за повышения сопротивления.</w:t>
      </w:r>
    </w:p>
    <w:p w:rsidR="00EE04D7" w:rsidRDefault="00EE04D7" w:rsidP="0045632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E04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6F2B87" wp14:editId="2373B938">
            <wp:extent cx="3848100" cy="1867902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5369" cy="18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Увеличили </w:t>
      </w:r>
      <w:r w:rsidRPr="00DA47FB">
        <w:rPr>
          <w:rFonts w:ascii="Times New Roman" w:hAnsi="Times New Roman" w:cs="Times New Roman"/>
          <w:sz w:val="28"/>
        </w:rPr>
        <w:t>τ</w:t>
      </w:r>
      <w:r>
        <w:rPr>
          <w:rFonts w:ascii="Times New Roman" w:hAnsi="Times New Roman" w:cs="Times New Roman"/>
          <w:sz w:val="28"/>
        </w:rPr>
        <w:t xml:space="preserve"> в 10 </w:t>
      </w:r>
      <w:proofErr w:type="gramStart"/>
      <w:r>
        <w:rPr>
          <w:rFonts w:ascii="Times New Roman" w:hAnsi="Times New Roman" w:cs="Times New Roman"/>
          <w:sz w:val="28"/>
        </w:rPr>
        <w:t>раз(</w:t>
      </w:r>
      <w:proofErr w:type="gramEnd"/>
      <w:r>
        <w:rPr>
          <w:rFonts w:ascii="Times New Roman" w:hAnsi="Times New Roman" w:cs="Times New Roman"/>
          <w:sz w:val="28"/>
        </w:rPr>
        <w:t>относительно начальных показателей), понаблюдали за изменением выходного сигнала, конденсатор слабо заряжается.</w:t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 w:rsidRPr="00EE04D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A91C3B5" wp14:editId="21777143">
            <wp:extent cx="3905250" cy="1912758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0879" cy="19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Увеличили </w:t>
      </w:r>
      <w:r w:rsidRPr="00DA47FB">
        <w:rPr>
          <w:rFonts w:ascii="Times New Roman" w:hAnsi="Times New Roman" w:cs="Times New Roman"/>
          <w:sz w:val="28"/>
        </w:rPr>
        <w:t>τ</w:t>
      </w:r>
      <w:r>
        <w:rPr>
          <w:rFonts w:ascii="Times New Roman" w:hAnsi="Times New Roman" w:cs="Times New Roman"/>
          <w:sz w:val="28"/>
        </w:rPr>
        <w:t xml:space="preserve"> в 100 </w:t>
      </w:r>
      <w:proofErr w:type="gramStart"/>
      <w:r>
        <w:rPr>
          <w:rFonts w:ascii="Times New Roman" w:hAnsi="Times New Roman" w:cs="Times New Roman"/>
          <w:sz w:val="28"/>
        </w:rPr>
        <w:t>раз(</w:t>
      </w:r>
      <w:proofErr w:type="gramEnd"/>
      <w:r>
        <w:rPr>
          <w:rFonts w:ascii="Times New Roman" w:hAnsi="Times New Roman" w:cs="Times New Roman"/>
          <w:sz w:val="28"/>
        </w:rPr>
        <w:t>относительно начальных показателей), понаблюдали за изменением выходного сигнала, конденсатор очень слабо заряжается.</w:t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 w:rsidRPr="00EE04D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E381F8B" wp14:editId="45A6D2FB">
            <wp:extent cx="3972401" cy="19431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4331" cy="195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Увеличили </w:t>
      </w:r>
      <w:r w:rsidRPr="00DA47FB">
        <w:rPr>
          <w:rFonts w:ascii="Times New Roman" w:hAnsi="Times New Roman" w:cs="Times New Roman"/>
          <w:sz w:val="28"/>
        </w:rPr>
        <w:t>τ</w:t>
      </w:r>
      <w:r>
        <w:rPr>
          <w:rFonts w:ascii="Times New Roman" w:hAnsi="Times New Roman" w:cs="Times New Roman"/>
          <w:sz w:val="28"/>
        </w:rPr>
        <w:t xml:space="preserve"> в 1000 </w:t>
      </w:r>
      <w:proofErr w:type="gramStart"/>
      <w:r>
        <w:rPr>
          <w:rFonts w:ascii="Times New Roman" w:hAnsi="Times New Roman" w:cs="Times New Roman"/>
          <w:sz w:val="28"/>
        </w:rPr>
        <w:t>раз(</w:t>
      </w:r>
      <w:proofErr w:type="gramEnd"/>
      <w:r>
        <w:rPr>
          <w:rFonts w:ascii="Times New Roman" w:hAnsi="Times New Roman" w:cs="Times New Roman"/>
          <w:sz w:val="28"/>
        </w:rPr>
        <w:t>относительно начальных показателей), понаблюдали за изменением выходного сигнала, конденсатор почти не заряжается.</w:t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 w:rsidRPr="00EE04D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E7C444C" wp14:editId="23FEFBE6">
            <wp:extent cx="4910769" cy="24288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7793" cy="24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Подключили в схему инвертор. Выходной сигнал инвертируется по функции единичного скачка. Применили 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93013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position</w:t>
      </w:r>
      <w:r>
        <w:rPr>
          <w:rFonts w:ascii="Times New Roman" w:hAnsi="Times New Roman" w:cs="Times New Roman"/>
          <w:sz w:val="28"/>
        </w:rPr>
        <w:t>, чтобы лучше видеть сигналы.</w:t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 w:rsidRPr="00EE04D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8C5E24F" wp14:editId="3DC2B526">
            <wp:extent cx="4980980" cy="240982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8332" cy="242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4D7" w:rsidRPr="00EE04D7" w:rsidRDefault="00EE04D7" w:rsidP="00EE04D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Измерили длительность импульса выходного сигнала. </w:t>
      </w:r>
      <w:r>
        <w:rPr>
          <w:rFonts w:ascii="Times New Roman" w:hAnsi="Times New Roman" w:cs="Times New Roman"/>
          <w:sz w:val="28"/>
          <w:lang w:val="en-US"/>
        </w:rPr>
        <w:t>T</w:t>
      </w:r>
      <w:r w:rsidRPr="00EE04D7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 xml:space="preserve">370,2624 </w:t>
      </w:r>
      <w:proofErr w:type="spellStart"/>
      <w:r>
        <w:rPr>
          <w:rFonts w:ascii="Times New Roman" w:hAnsi="Times New Roman" w:cs="Times New Roman"/>
          <w:sz w:val="28"/>
        </w:rPr>
        <w:t>нс</w:t>
      </w:r>
      <w:proofErr w:type="spellEnd"/>
    </w:p>
    <w:p w:rsidR="00EE04D7" w:rsidRPr="009E2E36" w:rsidRDefault="00EE04D7" w:rsidP="00EE04D7">
      <w:pPr>
        <w:rPr>
          <w:rFonts w:ascii="Times New Roman" w:hAnsi="Times New Roman" w:cs="Times New Roman"/>
          <w:sz w:val="28"/>
        </w:rPr>
      </w:pPr>
      <w:r w:rsidRPr="00EE04D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B5C4F0E" wp14:editId="4653881B">
            <wp:extent cx="4995149" cy="24193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3213" cy="242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4D7" w:rsidRDefault="00EE04D7" w:rsidP="00EE04D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Выходной сигнал инвертируется по функции единичного скачка</w:t>
      </w:r>
    </w:p>
    <w:p w:rsidR="00994BEB" w:rsidRDefault="00994BEB" w:rsidP="00EE04D7">
      <w:pPr>
        <w:rPr>
          <w:rFonts w:ascii="Times New Roman" w:hAnsi="Times New Roman" w:cs="Times New Roman"/>
          <w:sz w:val="28"/>
        </w:rPr>
      </w:pPr>
      <w:r w:rsidRPr="00994BE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C666AEB" wp14:editId="59B70B8F">
            <wp:extent cx="6003857" cy="292395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62086" cy="29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92" w:rsidRDefault="005A0792" w:rsidP="005A0792">
      <w:pPr>
        <w:jc w:val="center"/>
        <w:rPr>
          <w:rFonts w:ascii="Times New Roman" w:hAnsi="Times New Roman" w:cs="Times New Roman"/>
          <w:b/>
          <w:sz w:val="32"/>
        </w:rPr>
      </w:pPr>
      <w:r w:rsidRPr="00365F72">
        <w:rPr>
          <w:rFonts w:ascii="Times New Roman" w:hAnsi="Times New Roman" w:cs="Times New Roman"/>
          <w:b/>
          <w:sz w:val="32"/>
        </w:rPr>
        <w:t>Исследование схем из пункта 4 в методичке.</w:t>
      </w:r>
    </w:p>
    <w:p w:rsidR="005A0792" w:rsidRDefault="005A0792" w:rsidP="005A0792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Схема (б)</w:t>
      </w:r>
    </w:p>
    <w:p w:rsidR="00B23B06" w:rsidRDefault="00EE39C2" w:rsidP="00EE39C2">
      <w:pPr>
        <w:rPr>
          <w:rFonts w:ascii="Times New Roman" w:hAnsi="Times New Roman" w:cs="Times New Roman"/>
          <w:b/>
          <w:sz w:val="32"/>
        </w:rPr>
      </w:pPr>
      <w:r w:rsidRPr="00322176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9939E4B" wp14:editId="2F2C8A59">
            <wp:extent cx="4733042" cy="273256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2920" cy="277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92" w:rsidRDefault="005A0792" w:rsidP="00EE39C2">
      <w:pPr>
        <w:rPr>
          <w:rFonts w:ascii="Times New Roman" w:hAnsi="Times New Roman" w:cs="Times New Roman"/>
          <w:b/>
          <w:sz w:val="32"/>
        </w:rPr>
      </w:pPr>
      <w:r w:rsidRPr="005A0792">
        <w:rPr>
          <w:rFonts w:ascii="Times New Roman" w:hAnsi="Times New Roman" w:cs="Times New Roman"/>
          <w:b/>
          <w:sz w:val="32"/>
        </w:rPr>
        <w:lastRenderedPageBreak/>
        <w:drawing>
          <wp:inline distT="0" distB="0" distL="0" distR="0" wp14:anchorId="1AF8D6B6" wp14:editId="35D71696">
            <wp:extent cx="5919799" cy="50610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4407" cy="51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2E" w:rsidRPr="005A0792" w:rsidRDefault="00B23B06" w:rsidP="00EE39C2">
      <w:pPr>
        <w:rPr>
          <w:rFonts w:ascii="Times New Roman" w:hAnsi="Times New Roman" w:cs="Times New Roman"/>
          <w:b/>
          <w:sz w:val="32"/>
        </w:rPr>
      </w:pPr>
      <w:r w:rsidRPr="00B23B06">
        <w:rPr>
          <w:rFonts w:ascii="Times New Roman" w:hAnsi="Times New Roman" w:cs="Times New Roman"/>
          <w:b/>
          <w:sz w:val="32"/>
        </w:rPr>
        <w:drawing>
          <wp:inline distT="0" distB="0" distL="0" distR="0" wp14:anchorId="4500454F" wp14:editId="206499CE">
            <wp:extent cx="3774558" cy="388914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6916"/>
                              </a14:imgEffect>
                              <a14:imgEffect>
                                <a14:saturation sat="136000"/>
                              </a14:imgEffect>
                              <a14:imgEffect>
                                <a14:brightnessContrast bright="25000" contrast="2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714" cy="39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92" w:rsidRDefault="005A0792" w:rsidP="005A0792">
      <w:pPr>
        <w:jc w:val="center"/>
        <w:rPr>
          <w:rFonts w:ascii="Times New Roman" w:hAnsi="Times New Roman" w:cs="Times New Roman"/>
          <w:b/>
          <w:sz w:val="32"/>
        </w:rPr>
      </w:pPr>
      <w:r w:rsidRPr="00BB3277">
        <w:rPr>
          <w:rFonts w:ascii="Times New Roman" w:hAnsi="Times New Roman" w:cs="Times New Roman"/>
          <w:b/>
          <w:sz w:val="32"/>
        </w:rPr>
        <w:lastRenderedPageBreak/>
        <w:t>Схема (в)</w:t>
      </w:r>
    </w:p>
    <w:p w:rsidR="00EE39C2" w:rsidRDefault="00EE39C2" w:rsidP="00EE39C2">
      <w:pPr>
        <w:rPr>
          <w:rFonts w:ascii="Times New Roman" w:hAnsi="Times New Roman" w:cs="Times New Roman"/>
          <w:b/>
          <w:sz w:val="32"/>
        </w:rPr>
      </w:pPr>
      <w:r w:rsidRPr="00E81D6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3DE8B9E" wp14:editId="5B9EE112">
            <wp:extent cx="3785191" cy="194729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5191" cy="194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C2" w:rsidRDefault="00EE39C2" w:rsidP="00EE39C2">
      <w:pPr>
        <w:rPr>
          <w:rFonts w:ascii="Times New Roman" w:hAnsi="Times New Roman" w:cs="Times New Roman"/>
          <w:b/>
          <w:sz w:val="32"/>
        </w:rPr>
      </w:pPr>
      <w:r w:rsidRPr="00EE39C2">
        <w:rPr>
          <w:rFonts w:ascii="Times New Roman" w:hAnsi="Times New Roman" w:cs="Times New Roman"/>
          <w:b/>
          <w:sz w:val="32"/>
        </w:rPr>
        <w:drawing>
          <wp:inline distT="0" distB="0" distL="0" distR="0" wp14:anchorId="5CEF2FF8" wp14:editId="2170E17A">
            <wp:extent cx="5051178" cy="462516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6861" cy="46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06" w:rsidRPr="005A0792" w:rsidRDefault="00B5641E" w:rsidP="00EE39C2">
      <w:pPr>
        <w:rPr>
          <w:rFonts w:ascii="Times New Roman" w:hAnsi="Times New Roman" w:cs="Times New Roman"/>
          <w:b/>
          <w:sz w:val="32"/>
        </w:rPr>
      </w:pPr>
      <w:r w:rsidRPr="00B5641E">
        <w:rPr>
          <w:rFonts w:ascii="Times New Roman" w:hAnsi="Times New Roman" w:cs="Times New Roman"/>
          <w:b/>
          <w:sz w:val="32"/>
        </w:rPr>
        <w:drawing>
          <wp:inline distT="0" distB="0" distL="0" distR="0" wp14:anchorId="13153F86" wp14:editId="7FF10E4B">
            <wp:extent cx="4710223" cy="187140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0722" cy="18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A0792" w:rsidRDefault="005A0792" w:rsidP="005A0792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Схема (г)</w:t>
      </w:r>
    </w:p>
    <w:p w:rsidR="00EE39C2" w:rsidRDefault="00EE39C2" w:rsidP="00EE39C2">
      <w:pPr>
        <w:rPr>
          <w:rFonts w:ascii="Times New Roman" w:hAnsi="Times New Roman" w:cs="Times New Roman"/>
          <w:b/>
          <w:sz w:val="32"/>
        </w:rPr>
      </w:pPr>
      <w:r w:rsidRPr="00E81D6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C5F802A" wp14:editId="66C492D0">
            <wp:extent cx="2876951" cy="1838582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2E" w:rsidRDefault="00860A2E" w:rsidP="00EE39C2">
      <w:pPr>
        <w:rPr>
          <w:rFonts w:ascii="Times New Roman" w:hAnsi="Times New Roman" w:cs="Times New Roman"/>
          <w:b/>
          <w:sz w:val="32"/>
        </w:rPr>
      </w:pPr>
      <w:r w:rsidRPr="00860A2E">
        <w:rPr>
          <w:rFonts w:ascii="Times New Roman" w:hAnsi="Times New Roman" w:cs="Times New Roman"/>
          <w:b/>
          <w:sz w:val="32"/>
        </w:rPr>
        <w:drawing>
          <wp:inline distT="0" distB="0" distL="0" distR="0" wp14:anchorId="2478C598" wp14:editId="5C7A8357">
            <wp:extent cx="4660706" cy="463579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5877" cy="468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06" w:rsidRDefault="00B23B06" w:rsidP="00EE39C2">
      <w:pPr>
        <w:rPr>
          <w:rFonts w:ascii="Times New Roman" w:hAnsi="Times New Roman" w:cs="Times New Roman"/>
          <w:b/>
          <w:sz w:val="32"/>
        </w:rPr>
      </w:pPr>
      <w:r w:rsidRPr="00B23B06">
        <w:rPr>
          <w:rFonts w:ascii="Times New Roman" w:hAnsi="Times New Roman" w:cs="Times New Roman"/>
          <w:b/>
          <w:sz w:val="32"/>
        </w:rPr>
        <w:drawing>
          <wp:inline distT="0" distB="0" distL="0" distR="0" wp14:anchorId="7C3FA160" wp14:editId="2A426C9B">
            <wp:extent cx="4997302" cy="201079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colorTemperature colorTemp="7056"/>
                              </a14:imgEffect>
                              <a14:imgEffect>
                                <a14:saturation sat="118000"/>
                              </a14:imgEffect>
                              <a14:imgEffect>
                                <a14:brightnessContrast bright="37000" contrast="-1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90" cy="202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92" w:rsidRDefault="005A0792" w:rsidP="005A0792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Схема (</w:t>
      </w:r>
      <w:r>
        <w:rPr>
          <w:rFonts w:ascii="Times New Roman" w:hAnsi="Times New Roman" w:cs="Times New Roman"/>
          <w:b/>
          <w:sz w:val="32"/>
        </w:rPr>
        <w:t>д</w:t>
      </w:r>
      <w:r>
        <w:rPr>
          <w:rFonts w:ascii="Times New Roman" w:hAnsi="Times New Roman" w:cs="Times New Roman"/>
          <w:b/>
          <w:sz w:val="32"/>
        </w:rPr>
        <w:t>)</w:t>
      </w:r>
    </w:p>
    <w:p w:rsidR="00EE39C2" w:rsidRDefault="00EE39C2" w:rsidP="00EE39C2">
      <w:pPr>
        <w:rPr>
          <w:rFonts w:ascii="Times New Roman" w:hAnsi="Times New Roman" w:cs="Times New Roman"/>
          <w:b/>
          <w:sz w:val="32"/>
        </w:rPr>
      </w:pPr>
      <w:r w:rsidRPr="002946D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2923CEB" wp14:editId="1F37F5CA">
            <wp:extent cx="2243470" cy="1508675"/>
            <wp:effectExtent l="0" t="0" r="0" b="0"/>
            <wp:docPr id="448893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93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76575" cy="15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2E" w:rsidRDefault="00B5641E" w:rsidP="00EE39C2">
      <w:pPr>
        <w:rPr>
          <w:rFonts w:ascii="Times New Roman" w:hAnsi="Times New Roman" w:cs="Times New Roman"/>
          <w:b/>
          <w:sz w:val="32"/>
        </w:rPr>
      </w:pPr>
      <w:r w:rsidRPr="00B5641E">
        <w:rPr>
          <w:rFonts w:ascii="Times New Roman" w:hAnsi="Times New Roman" w:cs="Times New Roman"/>
          <w:b/>
          <w:sz w:val="32"/>
        </w:rPr>
        <w:drawing>
          <wp:inline distT="0" distB="0" distL="0" distR="0" wp14:anchorId="037CC411" wp14:editId="053A54A1">
            <wp:extent cx="4433777" cy="321431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0519" cy="321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C0" w:rsidRDefault="004C1CC0" w:rsidP="00EE39C2">
      <w:pPr>
        <w:rPr>
          <w:rFonts w:ascii="Times New Roman" w:hAnsi="Times New Roman" w:cs="Times New Roman"/>
          <w:b/>
          <w:sz w:val="32"/>
        </w:rPr>
      </w:pPr>
      <w:r w:rsidRPr="004C1CC0">
        <w:rPr>
          <w:rFonts w:ascii="Times New Roman" w:hAnsi="Times New Roman" w:cs="Times New Roman"/>
          <w:b/>
          <w:sz w:val="32"/>
        </w:rPr>
        <w:drawing>
          <wp:inline distT="0" distB="0" distL="0" distR="0" wp14:anchorId="4B1544DA" wp14:editId="6921E75E">
            <wp:extent cx="3847751" cy="355127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colorTemperature colorTemp="6778"/>
                              </a14:imgEffect>
                              <a14:imgEffect>
                                <a14:saturation sat="112000"/>
                              </a14:imgEffect>
                              <a14:imgEffect>
                                <a14:brightnessContrast bright="4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549" cy="35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92" w:rsidRDefault="005A0792" w:rsidP="005A0792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Схема (</w:t>
      </w:r>
      <w:r>
        <w:rPr>
          <w:rFonts w:ascii="Times New Roman" w:hAnsi="Times New Roman" w:cs="Times New Roman"/>
          <w:b/>
          <w:sz w:val="32"/>
        </w:rPr>
        <w:t>е</w:t>
      </w:r>
      <w:r>
        <w:rPr>
          <w:rFonts w:ascii="Times New Roman" w:hAnsi="Times New Roman" w:cs="Times New Roman"/>
          <w:b/>
          <w:sz w:val="32"/>
        </w:rPr>
        <w:t>)</w:t>
      </w:r>
    </w:p>
    <w:p w:rsidR="00EE39C2" w:rsidRDefault="00EE39C2" w:rsidP="00EE39C2">
      <w:pPr>
        <w:rPr>
          <w:rFonts w:ascii="Times New Roman" w:hAnsi="Times New Roman" w:cs="Times New Roman"/>
          <w:b/>
          <w:sz w:val="32"/>
        </w:rPr>
      </w:pPr>
      <w:r w:rsidRPr="00E06BC9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6662392" wp14:editId="076F5A34">
            <wp:extent cx="2943636" cy="1609950"/>
            <wp:effectExtent l="0" t="0" r="9525" b="9525"/>
            <wp:docPr id="1669110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108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92" w:rsidRDefault="00B5641E" w:rsidP="00EE04D7">
      <w:pPr>
        <w:rPr>
          <w:rFonts w:ascii="Times New Roman" w:hAnsi="Times New Roman" w:cs="Times New Roman"/>
          <w:b/>
          <w:sz w:val="32"/>
        </w:rPr>
      </w:pPr>
      <w:r w:rsidRPr="00B5641E">
        <w:rPr>
          <w:rFonts w:ascii="Times New Roman" w:hAnsi="Times New Roman" w:cs="Times New Roman"/>
          <w:b/>
          <w:sz w:val="32"/>
        </w:rPr>
        <w:drawing>
          <wp:inline distT="0" distB="0" distL="0" distR="0" wp14:anchorId="5EED181D" wp14:editId="153BAD86">
            <wp:extent cx="4901609" cy="340257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8974" cy="342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1E" w:rsidRPr="00860A2E" w:rsidRDefault="00B5641E" w:rsidP="00EE04D7">
      <w:pPr>
        <w:rPr>
          <w:rFonts w:ascii="Times New Roman" w:hAnsi="Times New Roman" w:cs="Times New Roman"/>
          <w:b/>
          <w:sz w:val="32"/>
        </w:rPr>
      </w:pPr>
      <w:r w:rsidRPr="00B5641E">
        <w:rPr>
          <w:rFonts w:ascii="Times New Roman" w:hAnsi="Times New Roman" w:cs="Times New Roman"/>
          <w:b/>
          <w:sz w:val="32"/>
        </w:rPr>
        <w:drawing>
          <wp:inline distT="0" distB="0" distL="0" distR="0" wp14:anchorId="7ADB0BD9" wp14:editId="6B4E47E3">
            <wp:extent cx="5940425" cy="31661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135000"/>
                              </a14:imgEffect>
                              <a14:imgEffect>
                                <a14:brightnessContrast bright="5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0A" w:rsidRPr="00456321" w:rsidRDefault="00AB08D5" w:rsidP="0045632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56321"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:rsidR="00456321" w:rsidRPr="00456321" w:rsidRDefault="00456321" w:rsidP="00456321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456321">
        <w:rPr>
          <w:rFonts w:ascii="Times New Roman" w:hAnsi="Times New Roman" w:cs="Times New Roman"/>
          <w:color w:val="000000"/>
          <w:sz w:val="28"/>
          <w:szCs w:val="28"/>
        </w:rPr>
        <w:t>Изуч</w:t>
      </w:r>
      <w:r>
        <w:rPr>
          <w:rFonts w:ascii="Times New Roman" w:hAnsi="Times New Roman" w:cs="Times New Roman"/>
          <w:color w:val="000000"/>
          <w:sz w:val="28"/>
          <w:szCs w:val="28"/>
        </w:rPr>
        <w:t>или</w:t>
      </w:r>
      <w:r w:rsidRPr="00456321">
        <w:rPr>
          <w:rFonts w:ascii="Times New Roman" w:hAnsi="Times New Roman" w:cs="Times New Roman"/>
          <w:color w:val="000000"/>
          <w:sz w:val="28"/>
          <w:szCs w:val="28"/>
        </w:rPr>
        <w:t xml:space="preserve"> свойств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456321">
        <w:rPr>
          <w:rFonts w:ascii="Times New Roman" w:hAnsi="Times New Roman" w:cs="Times New Roman"/>
          <w:color w:val="000000"/>
          <w:sz w:val="28"/>
          <w:szCs w:val="28"/>
        </w:rPr>
        <w:t xml:space="preserve"> интегрирующих и дифференцирующих </w:t>
      </w:r>
      <w:r w:rsidRPr="0045632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RC</w:t>
      </w:r>
      <w:r w:rsidRPr="00456321">
        <w:rPr>
          <w:rFonts w:ascii="Times New Roman" w:hAnsi="Times New Roman" w:cs="Times New Roman"/>
          <w:color w:val="000000"/>
          <w:sz w:val="28"/>
          <w:szCs w:val="28"/>
        </w:rPr>
        <w:t xml:space="preserve">- и </w:t>
      </w:r>
      <w:r w:rsidRPr="0045632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RL</w:t>
      </w:r>
      <w:r w:rsidRPr="00456321">
        <w:rPr>
          <w:rFonts w:ascii="Times New Roman" w:hAnsi="Times New Roman" w:cs="Times New Roman"/>
          <w:color w:val="000000"/>
          <w:sz w:val="28"/>
          <w:szCs w:val="28"/>
        </w:rPr>
        <w:t>-цепей и способов их применения совместно с цифровыми элементами в схемах формирования импульсов.</w:t>
      </w:r>
    </w:p>
    <w:p w:rsidR="008E067C" w:rsidRPr="00456321" w:rsidRDefault="008E067C" w:rsidP="0045632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sectPr w:rsidR="008E067C" w:rsidRPr="00456321" w:rsidSect="004F56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D12939"/>
    <w:multiLevelType w:val="hybridMultilevel"/>
    <w:tmpl w:val="5858C2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7328AD"/>
    <w:multiLevelType w:val="hybridMultilevel"/>
    <w:tmpl w:val="D01E92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8B22EB"/>
    <w:multiLevelType w:val="multilevel"/>
    <w:tmpl w:val="71542D0C"/>
    <w:lvl w:ilvl="0"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17BA"/>
    <w:rsid w:val="00026D6B"/>
    <w:rsid w:val="000450DF"/>
    <w:rsid w:val="000649FD"/>
    <w:rsid w:val="00097830"/>
    <w:rsid w:val="000C1A96"/>
    <w:rsid w:val="000C433D"/>
    <w:rsid w:val="000F171C"/>
    <w:rsid w:val="00103DDC"/>
    <w:rsid w:val="00111A08"/>
    <w:rsid w:val="00122180"/>
    <w:rsid w:val="001245BC"/>
    <w:rsid w:val="00137D34"/>
    <w:rsid w:val="001608D7"/>
    <w:rsid w:val="001637A4"/>
    <w:rsid w:val="00165A4D"/>
    <w:rsid w:val="0017199F"/>
    <w:rsid w:val="00174FC9"/>
    <w:rsid w:val="001B07D3"/>
    <w:rsid w:val="001D15BE"/>
    <w:rsid w:val="00287EF5"/>
    <w:rsid w:val="002A403E"/>
    <w:rsid w:val="002D3291"/>
    <w:rsid w:val="00305342"/>
    <w:rsid w:val="003131BD"/>
    <w:rsid w:val="00351356"/>
    <w:rsid w:val="003518C4"/>
    <w:rsid w:val="003652B9"/>
    <w:rsid w:val="003B5970"/>
    <w:rsid w:val="003D0849"/>
    <w:rsid w:val="003D60C9"/>
    <w:rsid w:val="00412D01"/>
    <w:rsid w:val="0042299F"/>
    <w:rsid w:val="0045089E"/>
    <w:rsid w:val="00456321"/>
    <w:rsid w:val="00457C04"/>
    <w:rsid w:val="00494261"/>
    <w:rsid w:val="004B0BC9"/>
    <w:rsid w:val="004C1CC0"/>
    <w:rsid w:val="004D1623"/>
    <w:rsid w:val="004E5691"/>
    <w:rsid w:val="004F5652"/>
    <w:rsid w:val="00546579"/>
    <w:rsid w:val="005A0792"/>
    <w:rsid w:val="005C0A78"/>
    <w:rsid w:val="005C3138"/>
    <w:rsid w:val="005E306D"/>
    <w:rsid w:val="0063718A"/>
    <w:rsid w:val="006524A5"/>
    <w:rsid w:val="00666D56"/>
    <w:rsid w:val="006B119B"/>
    <w:rsid w:val="006C22A9"/>
    <w:rsid w:val="006E1A12"/>
    <w:rsid w:val="006E29B8"/>
    <w:rsid w:val="006F6628"/>
    <w:rsid w:val="00703E08"/>
    <w:rsid w:val="00710D7D"/>
    <w:rsid w:val="00740C56"/>
    <w:rsid w:val="00760D2E"/>
    <w:rsid w:val="007637E0"/>
    <w:rsid w:val="00773825"/>
    <w:rsid w:val="0077682A"/>
    <w:rsid w:val="00823AB8"/>
    <w:rsid w:val="008339A1"/>
    <w:rsid w:val="0085621A"/>
    <w:rsid w:val="00860A2E"/>
    <w:rsid w:val="00874C98"/>
    <w:rsid w:val="00875CDD"/>
    <w:rsid w:val="008B1261"/>
    <w:rsid w:val="008B674F"/>
    <w:rsid w:val="008B69F3"/>
    <w:rsid w:val="008B7D03"/>
    <w:rsid w:val="008C0669"/>
    <w:rsid w:val="008C43AC"/>
    <w:rsid w:val="008E067C"/>
    <w:rsid w:val="009073C8"/>
    <w:rsid w:val="009759EE"/>
    <w:rsid w:val="00994BEB"/>
    <w:rsid w:val="009B7385"/>
    <w:rsid w:val="009D6674"/>
    <w:rsid w:val="00A2331E"/>
    <w:rsid w:val="00A72192"/>
    <w:rsid w:val="00A91956"/>
    <w:rsid w:val="00A96B59"/>
    <w:rsid w:val="00AA48A2"/>
    <w:rsid w:val="00AB08D5"/>
    <w:rsid w:val="00B23B06"/>
    <w:rsid w:val="00B32ABD"/>
    <w:rsid w:val="00B3740A"/>
    <w:rsid w:val="00B5025F"/>
    <w:rsid w:val="00B5641E"/>
    <w:rsid w:val="00B64AE9"/>
    <w:rsid w:val="00B82A1B"/>
    <w:rsid w:val="00C26351"/>
    <w:rsid w:val="00C33CAD"/>
    <w:rsid w:val="00C542FE"/>
    <w:rsid w:val="00C57209"/>
    <w:rsid w:val="00C93D4A"/>
    <w:rsid w:val="00CD6D42"/>
    <w:rsid w:val="00CF0036"/>
    <w:rsid w:val="00D1067E"/>
    <w:rsid w:val="00D2463E"/>
    <w:rsid w:val="00D35D29"/>
    <w:rsid w:val="00D51F7D"/>
    <w:rsid w:val="00D54F85"/>
    <w:rsid w:val="00D55683"/>
    <w:rsid w:val="00D81EC9"/>
    <w:rsid w:val="00DB20F7"/>
    <w:rsid w:val="00DC6003"/>
    <w:rsid w:val="00DC6E9D"/>
    <w:rsid w:val="00DD565D"/>
    <w:rsid w:val="00DF2575"/>
    <w:rsid w:val="00DF4A07"/>
    <w:rsid w:val="00EA30DF"/>
    <w:rsid w:val="00EE04D7"/>
    <w:rsid w:val="00EE39C2"/>
    <w:rsid w:val="00EF2BDA"/>
    <w:rsid w:val="00F017BA"/>
    <w:rsid w:val="00F11857"/>
    <w:rsid w:val="00F219D0"/>
    <w:rsid w:val="00F25867"/>
    <w:rsid w:val="00F357F9"/>
    <w:rsid w:val="00F45C3B"/>
    <w:rsid w:val="00F523D8"/>
    <w:rsid w:val="00F542A1"/>
    <w:rsid w:val="00FE249C"/>
    <w:rsid w:val="00FE5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169123"/>
  <w15:docId w15:val="{C9CDDA0E-4A75-4FFC-8596-D30671EB8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E04D7"/>
    <w:pPr>
      <w:spacing w:after="200" w:line="276" w:lineRule="auto"/>
    </w:pPr>
    <w:rPr>
      <w:rFonts w:eastAsiaTheme="minorEastAsia"/>
      <w:lang w:eastAsia="ru-RU"/>
    </w:rPr>
  </w:style>
  <w:style w:type="paragraph" w:styleId="5">
    <w:name w:val="heading 5"/>
    <w:basedOn w:val="a"/>
    <w:next w:val="a"/>
    <w:link w:val="50"/>
    <w:qFormat/>
    <w:rsid w:val="00F523D8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73C8"/>
    <w:pPr>
      <w:ind w:left="720"/>
      <w:contextualSpacing/>
    </w:pPr>
  </w:style>
  <w:style w:type="table" w:styleId="a4">
    <w:name w:val="Table Grid"/>
    <w:basedOn w:val="a1"/>
    <w:uiPriority w:val="39"/>
    <w:rsid w:val="00F52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0"/>
    <w:link w:val="5"/>
    <w:rsid w:val="00F523D8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paragraph" w:customStyle="1" w:styleId="1">
    <w:name w:val="Текст1"/>
    <w:basedOn w:val="a"/>
    <w:rsid w:val="003D0849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zh-CN"/>
    </w:rPr>
  </w:style>
  <w:style w:type="paragraph" w:styleId="a5">
    <w:name w:val="Balloon Text"/>
    <w:basedOn w:val="a"/>
    <w:link w:val="a6"/>
    <w:uiPriority w:val="99"/>
    <w:semiHidden/>
    <w:unhideWhenUsed/>
    <w:rsid w:val="007768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7682A"/>
    <w:rPr>
      <w:rFonts w:ascii="Tahoma" w:eastAsiaTheme="minorEastAsia" w:hAnsi="Tahoma" w:cs="Tahoma"/>
      <w:sz w:val="16"/>
      <w:szCs w:val="16"/>
      <w:lang w:eastAsia="ru-RU"/>
    </w:rPr>
  </w:style>
  <w:style w:type="character" w:styleId="a7">
    <w:name w:val="Placeholder Text"/>
    <w:basedOn w:val="a0"/>
    <w:uiPriority w:val="99"/>
    <w:semiHidden/>
    <w:rsid w:val="00C542F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microsoft.com/office/2007/relationships/hdphoto" Target="media/hdphoto3.wdp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microsoft.com/office/2007/relationships/hdphoto" Target="media/hdphoto2.wd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8E68DB-9F15-4FCC-8753-7FA601253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15</Pages>
  <Words>510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57</cp:revision>
  <dcterms:created xsi:type="dcterms:W3CDTF">2023-09-07T17:42:00Z</dcterms:created>
  <dcterms:modified xsi:type="dcterms:W3CDTF">2023-11-12T19:37:00Z</dcterms:modified>
</cp:coreProperties>
</file>